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048CFB6F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</w:t>
      </w:r>
      <w:r w:rsidR="008426C8">
        <w:rPr>
          <w:rFonts w:eastAsia="Calibri"/>
          <w:bCs/>
          <w:lang w:eastAsia="en-US"/>
        </w:rPr>
        <w:t>4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6ADA29FF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8426C8">
        <w:rPr>
          <w:rFonts w:eastAsia="Calibri"/>
          <w:bCs/>
          <w:lang w:eastAsia="en-US"/>
        </w:rPr>
        <w:t>03</w:t>
      </w:r>
      <w:r w:rsidR="001A772E" w:rsidRPr="00BE01B7">
        <w:rPr>
          <w:rFonts w:eastAsia="Calibri"/>
          <w:lang w:eastAsia="en-US"/>
        </w:rPr>
        <w:t>»</w:t>
      </w:r>
      <w:r w:rsidR="00B82D59">
        <w:rPr>
          <w:rFonts w:eastAsia="Calibri"/>
          <w:lang w:eastAsia="en-US"/>
        </w:rPr>
        <w:t xml:space="preserve"> </w:t>
      </w:r>
      <w:r w:rsidR="008426C8">
        <w:rPr>
          <w:rFonts w:eastAsia="Calibri"/>
          <w:lang w:eastAsia="en-US"/>
        </w:rPr>
        <w:t>августа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8426C8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8426C8" w:rsidRPr="00DD4818" w:rsidRDefault="008426C8" w:rsidP="008426C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72E416E4" w:rsidR="008426C8" w:rsidRPr="008426C8" w:rsidRDefault="008426C8" w:rsidP="008426C8">
            <w:pPr>
              <w:rPr>
                <w:color w:val="000000"/>
              </w:rPr>
            </w:pPr>
            <w:r w:rsidRPr="008426C8">
              <w:rPr>
                <w:color w:val="000000"/>
                <w:sz w:val="22"/>
                <w:szCs w:val="22"/>
              </w:rPr>
              <w:t>Лобов Василий Юрьевич</w:t>
            </w:r>
          </w:p>
        </w:tc>
        <w:tc>
          <w:tcPr>
            <w:tcW w:w="1843" w:type="dxa"/>
            <w:vAlign w:val="center"/>
          </w:tcPr>
          <w:p w14:paraId="76360CCA" w14:textId="7C0EAA72" w:rsidR="008426C8" w:rsidRPr="008426C8" w:rsidRDefault="008426C8" w:rsidP="008426C8">
            <w:pPr>
              <w:rPr>
                <w:color w:val="000000"/>
              </w:rPr>
            </w:pPr>
            <w:r w:rsidRPr="008426C8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694F4376" w14:textId="77777777" w:rsidR="008426C8" w:rsidRPr="008426C8" w:rsidRDefault="008426C8" w:rsidP="008426C8">
            <w:pPr>
              <w:jc w:val="center"/>
              <w:rPr>
                <w:color w:val="000000"/>
              </w:rPr>
            </w:pPr>
            <w:r w:rsidRPr="008426C8">
              <w:rPr>
                <w:color w:val="000000"/>
                <w:sz w:val="22"/>
                <w:szCs w:val="22"/>
              </w:rPr>
              <w:t>ООО "ППФ ПРОМЭНЕРГОПРОЕКТ"</w:t>
            </w:r>
          </w:p>
          <w:p w14:paraId="12958EC8" w14:textId="516603F2" w:rsidR="008426C8" w:rsidRPr="008426C8" w:rsidRDefault="008426C8" w:rsidP="008426C8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0E9349A1" w14:textId="623A2892" w:rsidR="008426C8" w:rsidRPr="005F302B" w:rsidRDefault="008426C8" w:rsidP="008426C8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22567D44" w:rsidR="008426C8" w:rsidRPr="005F302B" w:rsidRDefault="008426C8" w:rsidP="008426C8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74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</w:t>
            </w:r>
            <w:r w:rsidR="00403266">
              <w:rPr>
                <w:b/>
              </w:rPr>
              <w:t>6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3266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730C"/>
    <w:rsid w:val="005E11F5"/>
    <w:rsid w:val="005E77B4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C3579"/>
    <w:rsid w:val="00CD35D1"/>
    <w:rsid w:val="00CE2332"/>
    <w:rsid w:val="00CE2427"/>
    <w:rsid w:val="00CF5103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20</cp:revision>
  <cp:lastPrinted>2019-11-15T12:35:00Z</cp:lastPrinted>
  <dcterms:created xsi:type="dcterms:W3CDTF">2018-02-19T12:33:00Z</dcterms:created>
  <dcterms:modified xsi:type="dcterms:W3CDTF">2020-10-14T10:17:00Z</dcterms:modified>
</cp:coreProperties>
</file>